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400" w:before="100" w:line="240" w:lineRule="auto"/>
        <w:ind w:left="0" w:right="0" w:firstLine="0"/>
        <w:jc w:val="left"/>
        <w:rPr>
          <w:rFonts w:ascii="Calibri" w:cs="Calibri" w:eastAsia="Calibri" w:hAnsi="Calibri"/>
          <w:b w:val="1"/>
          <w:smallCaps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40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PLANO DE ATIVIDADES</w:t>
      </w:r>
      <w:r w:rsidDel="00000000" w:rsidR="00000000" w:rsidRPr="00000000">
        <w:rPr>
          <w:rtl w:val="0"/>
        </w:rPr>
      </w:r>
    </w:p>
    <w:tbl>
      <w:tblPr>
        <w:tblStyle w:val="Table1"/>
        <w:tblW w:w="9690.0" w:type="dxa"/>
        <w:jc w:val="center"/>
        <w:tblLayout w:type="fixed"/>
        <w:tblLook w:val="0000"/>
      </w:tblPr>
      <w:tblGrid>
        <w:gridCol w:w="1860"/>
        <w:gridCol w:w="7830"/>
        <w:tblGridChange w:id="0">
          <w:tblGrid>
            <w:gridCol w:w="1860"/>
            <w:gridCol w:w="78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Período: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.96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Bolsista: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Coordenador(a):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0.0" w:type="dxa"/>
        <w:jc w:val="center"/>
        <w:tblLayout w:type="fixed"/>
        <w:tblLook w:val="0000"/>
      </w:tblPr>
      <w:tblGrid>
        <w:gridCol w:w="3210"/>
        <w:gridCol w:w="3210"/>
        <w:gridCol w:w="3210"/>
        <w:tblGridChange w:id="0">
          <w:tblGrid>
            <w:gridCol w:w="3210"/>
            <w:gridCol w:w="3210"/>
            <w:gridCol w:w="3210"/>
          </w:tblGrid>
        </w:tblGridChange>
      </w:tblGrid>
      <w:tr>
        <w:trPr>
          <w:cantSplit w:val="0"/>
          <w:trHeight w:val="651.79687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DESCRIÇÃO DAS ATIVIDADES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1.796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0"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ATIVIDADE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1"/>
              <w:spacing w:before="0"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1"/>
              <w:spacing w:before="0"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PERÍODO</w:t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widowControl w:val="1"/>
              <w:spacing w:after="20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widowControl w:val="1"/>
              <w:spacing w:after="200" w:line="24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widowControl w:val="1"/>
              <w:spacing w:after="200" w:line="24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widowControl w:val="1"/>
              <w:spacing w:after="20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widowControl w:val="1"/>
              <w:spacing w:after="200" w:line="24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widowControl w:val="1"/>
              <w:spacing w:after="200" w:line="24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widowControl w:val="1"/>
              <w:spacing w:after="20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widowControl w:val="1"/>
              <w:spacing w:after="200" w:line="24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widowControl w:val="1"/>
              <w:spacing w:after="200" w:line="24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widowControl w:val="1"/>
              <w:spacing w:after="20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widowControl w:val="1"/>
              <w:spacing w:after="200" w:line="24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widowControl w:val="1"/>
              <w:spacing w:after="200" w:line="24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widowControl w:val="1"/>
              <w:spacing w:after="20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widowControl w:val="1"/>
              <w:spacing w:after="200" w:line="24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widowControl w:val="1"/>
              <w:spacing w:after="200" w:line="24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spacing w:after="140" w:line="276" w:lineRule="auto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Bolsista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2267" w:top="1134" w:left="1134" w:right="113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-733424</wp:posOffset>
          </wp:positionH>
          <wp:positionV relativeFrom="paragraph">
            <wp:posOffset>-414337</wp:posOffset>
          </wp:positionV>
          <wp:extent cx="10158162" cy="1076325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58162" cy="10763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-733424</wp:posOffset>
          </wp:positionH>
          <wp:positionV relativeFrom="paragraph">
            <wp:posOffset>-158316</wp:posOffset>
          </wp:positionV>
          <wp:extent cx="7600950" cy="929842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00950" cy="92984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1431135</wp:posOffset>
          </wp:positionH>
          <wp:positionV relativeFrom="paragraph">
            <wp:posOffset>-213358</wp:posOffset>
          </wp:positionV>
          <wp:extent cx="3259091" cy="696913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59091" cy="6969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 1"/>
    <w:basedOn w:val="LO-normal1"/>
    <w:next w:val="LO-normal1"/>
    <w:autoRedefine w:val="0"/>
    <w:hidden w:val="0"/>
    <w:qFormat w:val="0"/>
    <w:pPr>
      <w:keepNext w:val="1"/>
      <w:keepLines w:val="1"/>
      <w:widowControl w:val="0"/>
      <w:numPr>
        <w:ilvl w:val="0"/>
        <w:numId w:val="1"/>
      </w:numPr>
      <w:suppressAutoHyphens w:val="0"/>
      <w:bidi w:val="0"/>
      <w:spacing w:after="120" w:before="4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LO-normal1"/>
    <w:next w:val="LO-normal1"/>
    <w:autoRedefine w:val="0"/>
    <w:hidden w:val="0"/>
    <w:qFormat w:val="0"/>
    <w:pPr>
      <w:keepNext w:val="1"/>
      <w:keepLines w:val="1"/>
      <w:widowControl w:val="0"/>
      <w:numPr>
        <w:ilvl w:val="1"/>
        <w:numId w:val="1"/>
      </w:numPr>
      <w:suppressAutoHyphens w:val="0"/>
      <w:bidi w:val="0"/>
      <w:spacing w:after="80" w:before="360" w:line="1" w:lineRule="atLeast"/>
      <w:ind w:leftChars="-1" w:rightChars="0" w:firstLineChars="-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 3"/>
    <w:basedOn w:val="LO-normal1"/>
    <w:next w:val="LO-normal1"/>
    <w:autoRedefine w:val="0"/>
    <w:hidden w:val="0"/>
    <w:qFormat w:val="0"/>
    <w:pPr>
      <w:keepNext w:val="1"/>
      <w:keepLines w:val="1"/>
      <w:widowControl w:val="0"/>
      <w:numPr>
        <w:ilvl w:val="2"/>
        <w:numId w:val="1"/>
      </w:numPr>
      <w:suppressAutoHyphens w:val="0"/>
      <w:bidi w:val="0"/>
      <w:spacing w:after="80" w:before="280" w:line="1" w:lineRule="atLeast"/>
      <w:ind w:leftChars="-1" w:rightChars="0" w:firstLineChars="-1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4">
    <w:name w:val="Título 4"/>
    <w:basedOn w:val="LO-normal1"/>
    <w:next w:val="LO-normal1"/>
    <w:autoRedefine w:val="0"/>
    <w:hidden w:val="0"/>
    <w:qFormat w:val="0"/>
    <w:pPr>
      <w:keepNext w:val="1"/>
      <w:keepLines w:val="1"/>
      <w:widowControl w:val="0"/>
      <w:numPr>
        <w:ilvl w:val="3"/>
        <w:numId w:val="1"/>
      </w:numPr>
      <w:suppressAutoHyphens w:val="0"/>
      <w:bidi w:val="0"/>
      <w:spacing w:after="4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LO-normal1"/>
    <w:next w:val="LO-normal1"/>
    <w:autoRedefine w:val="0"/>
    <w:hidden w:val="0"/>
    <w:qFormat w:val="0"/>
    <w:pPr>
      <w:keepNext w:val="1"/>
      <w:keepLines w:val="1"/>
      <w:widowControl w:val="0"/>
      <w:numPr>
        <w:ilvl w:val="4"/>
        <w:numId w:val="1"/>
      </w:numPr>
      <w:suppressAutoHyphens w:val="0"/>
      <w:bidi w:val="0"/>
      <w:spacing w:after="40" w:before="220" w:line="1" w:lineRule="atLeast"/>
      <w:ind w:leftChars="-1" w:rightChars="0" w:firstLineChars="-1"/>
      <w:textDirection w:val="btLr"/>
      <w:textAlignment w:val="top"/>
      <w:outlineLvl w:val="4"/>
    </w:pPr>
    <w:rPr>
      <w:rFonts w:ascii="Times New Roman" w:cs="Times New Roman" w:eastAsia="Times New Roman" w:hAnsi="Times New Roman"/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 6"/>
    <w:basedOn w:val="LO-normal1"/>
    <w:next w:val="LO-normal1"/>
    <w:autoRedefine w:val="0"/>
    <w:hidden w:val="0"/>
    <w:qFormat w:val="0"/>
    <w:pPr>
      <w:keepNext w:val="1"/>
      <w:keepLines w:val="1"/>
      <w:widowControl w:val="0"/>
      <w:numPr>
        <w:ilvl w:val="5"/>
        <w:numId w:val="1"/>
      </w:numPr>
      <w:suppressAutoHyphens w:val="0"/>
      <w:bidi w:val="0"/>
      <w:spacing w:after="40" w:before="200" w:line="1" w:lineRule="atLeast"/>
      <w:ind w:leftChars="-1" w:rightChars="0" w:firstLineChars="-1"/>
      <w:textDirection w:val="btLr"/>
      <w:textAlignment w:val="top"/>
      <w:outlineLvl w:val="5"/>
    </w:pPr>
    <w:rPr>
      <w:rFonts w:ascii="Times New Roman" w:cs="Times New Roman" w:eastAsia="Times New Roman" w:hAnsi="Times New Roman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Ênfaseforte">
    <w:name w:val="Ênfase forte"/>
    <w:next w:val="Ênfase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LO-normal1"/>
    <w:next w:val="LO-normal1"/>
    <w:autoRedefine w:val="0"/>
    <w:hidden w:val="0"/>
    <w:qFormat w:val="0"/>
    <w:pPr>
      <w:keepNext w:val="1"/>
      <w:keepLines w:val="1"/>
      <w:widowControl w:val="0"/>
      <w:suppressAutoHyphens w:val="0"/>
      <w:bidi w:val="0"/>
      <w:spacing w:after="120" w:before="4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0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0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0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O-normal1">
    <w:name w:val="LO-normal1"/>
    <w:next w:val="LO-normal1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WW-normal">
    <w:name w:val="WW-normal"/>
    <w:next w:val="WW-normal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WW-normal1">
    <w:name w:val="WW-normal1"/>
    <w:next w:val="WW-normal1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WW-normal2">
    <w:name w:val="WW-normal2"/>
    <w:next w:val="WW-normal2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WW-normal3">
    <w:name w:val="WW-normal3"/>
    <w:next w:val="WW-normal3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WW-normal4">
    <w:name w:val="WW-normal4"/>
    <w:next w:val="WW-normal4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WW-normal5">
    <w:name w:val="WW-normal5"/>
    <w:next w:val="WW-normal5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ítulo">
    <w:name w:val="Subtítulo"/>
    <w:basedOn w:val="LO-normal1"/>
    <w:next w:val="LO-normal1"/>
    <w:autoRedefine w:val="0"/>
    <w:hidden w:val="0"/>
    <w:qFormat w:val="0"/>
    <w:pPr>
      <w:keepNext w:val="1"/>
      <w:keepLines w:val="1"/>
      <w:widowControl w:val="0"/>
      <w:suppressAutoHyphens w:val="0"/>
      <w:bidi w:val="0"/>
      <w:spacing w:after="80" w:before="360" w:line="1" w:lineRule="atLeast"/>
      <w:ind w:leftChars="-1" w:rightChars="0" w:firstLineChars="-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0"/>
      <w:suppressAutoHyphens w:val="0"/>
      <w:bidi w:val="0"/>
      <w:spacing w:after="0" w:before="0" w:line="1" w:lineRule="atLeast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Default">
    <w:name w:val="Default"/>
    <w:next w:val="Default"/>
    <w:autoRedefine w:val="0"/>
    <w:hidden w:val="0"/>
    <w:qFormat w:val="0"/>
    <w:pPr>
      <w:widowControl w:val="1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0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O-normal">
    <w:name w:val="LO-normal"/>
    <w:next w:val="LO-normal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Heading1">
    <w:name w:val="Heading 1"/>
    <w:basedOn w:val="LO-normal"/>
    <w:next w:val="LO-normal"/>
    <w:autoRedefine w:val="0"/>
    <w:hidden w:val="0"/>
    <w:qFormat w:val="0"/>
    <w:pPr>
      <w:keepNext w:val="1"/>
      <w:keepLines w:val="1"/>
      <w:widowControl w:val="0"/>
      <w:suppressAutoHyphens w:val="0"/>
      <w:bidi w:val="0"/>
      <w:spacing w:after="120" w:before="4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6.0" w:type="dxa"/>
        <w:left w:w="56.0" w:type="dxa"/>
        <w:bottom w:w="56.0" w:type="dxa"/>
        <w:right w:w="56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6.0" w:type="dxa"/>
        <w:left w:w="56.0" w:type="dxa"/>
        <w:bottom w:w="56.0" w:type="dxa"/>
        <w:right w:w="56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6.0" w:type="dxa"/>
        <w:left w:w="56.0" w:type="dxa"/>
        <w:bottom w:w="56.0" w:type="dxa"/>
        <w:right w:w="56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cJHuX7GgBvHc3jUXOutfhnRx0w==">CgMxLjA4AHIhMS1XLVdMOHFIZnVGWTBLMDhDOUprUUVvb051YWhPTndu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2021-02-10T20:27:00Z</dcterms:created>
  <dc:creator>Francisco Caldas</dc:creator>
</cp:coreProperties>
</file>